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0EF04" w14:textId="1C2F6EBE" w:rsidR="007B5600" w:rsidRPr="000840CD" w:rsidRDefault="00DE659C" w:rsidP="000840CD">
      <w:pPr>
        <w:jc w:val="center"/>
        <w:rPr>
          <w:rFonts w:ascii="Arial" w:hAnsi="Arial" w:cs="Arial"/>
          <w:sz w:val="44"/>
          <w:szCs w:val="44"/>
        </w:rPr>
      </w:pPr>
      <w:r w:rsidRPr="000840CD">
        <w:rPr>
          <w:rFonts w:ascii="Arial" w:hAnsi="Arial" w:cs="Arial"/>
          <w:sz w:val="44"/>
          <w:szCs w:val="44"/>
        </w:rPr>
        <w:t>“</w:t>
      </w:r>
      <w:r w:rsidR="00DD5A3F" w:rsidRPr="000840CD">
        <w:rPr>
          <w:rFonts w:ascii="Arial" w:hAnsi="Arial" w:cs="Arial"/>
          <w:sz w:val="44"/>
          <w:szCs w:val="44"/>
        </w:rPr>
        <w:t>Red, White and YOU</w:t>
      </w:r>
      <w:r w:rsidRPr="000840CD">
        <w:rPr>
          <w:rFonts w:ascii="Arial" w:hAnsi="Arial" w:cs="Arial"/>
          <w:sz w:val="44"/>
          <w:szCs w:val="44"/>
        </w:rPr>
        <w:t>”</w:t>
      </w:r>
      <w:r w:rsidR="00DD5A3F" w:rsidRPr="000840CD">
        <w:rPr>
          <w:rFonts w:ascii="Arial" w:hAnsi="Arial" w:cs="Arial"/>
          <w:sz w:val="44"/>
          <w:szCs w:val="44"/>
        </w:rPr>
        <w:t xml:space="preserve"> </w:t>
      </w:r>
      <w:r w:rsidRPr="000840CD">
        <w:rPr>
          <w:rFonts w:ascii="Arial" w:hAnsi="Arial" w:cs="Arial"/>
          <w:sz w:val="44"/>
          <w:szCs w:val="44"/>
        </w:rPr>
        <w:t>Writing C</w:t>
      </w:r>
      <w:r w:rsidR="00DD5A3F" w:rsidRPr="000840CD">
        <w:rPr>
          <w:rFonts w:ascii="Arial" w:hAnsi="Arial" w:cs="Arial"/>
          <w:sz w:val="44"/>
          <w:szCs w:val="44"/>
        </w:rPr>
        <w:t>ontest</w:t>
      </w:r>
    </w:p>
    <w:p w14:paraId="45E17733" w14:textId="3C154818" w:rsidR="00DD5A3F" w:rsidRPr="006E58EA" w:rsidRDefault="00DD5A3F">
      <w:pPr>
        <w:rPr>
          <w:rFonts w:ascii="Arial" w:hAnsi="Arial" w:cs="Arial"/>
        </w:rPr>
      </w:pPr>
    </w:p>
    <w:p w14:paraId="177B99E3" w14:textId="51DE5FB1" w:rsidR="00DD5A3F" w:rsidRPr="006E58EA" w:rsidRDefault="006E58EA">
      <w:p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5B38A7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connection</w:t>
      </w:r>
      <w:r w:rsidR="005B38A7">
        <w:rPr>
          <w:rFonts w:ascii="Arial" w:hAnsi="Arial" w:cs="Arial"/>
        </w:rPr>
        <w:t xml:space="preserve"> with Franklin’s 4</w:t>
      </w:r>
      <w:r w:rsidR="005B38A7" w:rsidRPr="005B38A7">
        <w:rPr>
          <w:rFonts w:ascii="Arial" w:hAnsi="Arial" w:cs="Arial"/>
          <w:vertAlign w:val="superscript"/>
        </w:rPr>
        <w:t>th</w:t>
      </w:r>
      <w:r w:rsidR="005B38A7">
        <w:rPr>
          <w:rFonts w:ascii="Arial" w:hAnsi="Arial" w:cs="Arial"/>
        </w:rPr>
        <w:t xml:space="preserve"> of July Week Festivities, t</w:t>
      </w:r>
      <w:r w:rsidR="00DD5A3F" w:rsidRPr="006E58EA">
        <w:rPr>
          <w:rFonts w:ascii="Arial" w:hAnsi="Arial" w:cs="Arial"/>
        </w:rPr>
        <w:t xml:space="preserve">he Franklin Fine Arts Council </w:t>
      </w:r>
      <w:r w:rsidR="00325AE1">
        <w:rPr>
          <w:rFonts w:ascii="Arial" w:hAnsi="Arial" w:cs="Arial"/>
        </w:rPr>
        <w:t>is</w:t>
      </w:r>
      <w:r w:rsidR="00DD5A3F" w:rsidRPr="006E58EA">
        <w:rPr>
          <w:rFonts w:ascii="Arial" w:hAnsi="Arial" w:cs="Arial"/>
        </w:rPr>
        <w:t xml:space="preserve"> sponsoring a</w:t>
      </w:r>
      <w:r w:rsidR="00180A75">
        <w:rPr>
          <w:rFonts w:ascii="Arial" w:hAnsi="Arial" w:cs="Arial"/>
        </w:rPr>
        <w:t xml:space="preserve"> writing </w:t>
      </w:r>
      <w:r w:rsidR="00DD5A3F" w:rsidRPr="006E58EA">
        <w:rPr>
          <w:rFonts w:ascii="Arial" w:hAnsi="Arial" w:cs="Arial"/>
        </w:rPr>
        <w:t>contest for school-age youth</w:t>
      </w:r>
      <w:r w:rsidR="005B38A7">
        <w:rPr>
          <w:rFonts w:ascii="Arial" w:hAnsi="Arial" w:cs="Arial"/>
        </w:rPr>
        <w:t xml:space="preserve"> inspired by this year’s parade theme “Red, White and YOU.”</w:t>
      </w:r>
    </w:p>
    <w:p w14:paraId="15F4BAAE" w14:textId="2E20DDC1" w:rsidR="00DD5A3F" w:rsidRDefault="00DD5A3F">
      <w:pPr>
        <w:rPr>
          <w:rFonts w:ascii="Arial" w:hAnsi="Arial" w:cs="Arial"/>
        </w:rPr>
      </w:pPr>
      <w:r w:rsidRPr="006E58EA">
        <w:rPr>
          <w:rFonts w:ascii="Arial" w:hAnsi="Arial" w:cs="Arial"/>
          <w:b/>
          <w:bCs/>
        </w:rPr>
        <w:t>THEME</w:t>
      </w:r>
      <w:r w:rsidRPr="006E58EA">
        <w:rPr>
          <w:rFonts w:ascii="Arial" w:hAnsi="Arial" w:cs="Arial"/>
        </w:rPr>
        <w:t xml:space="preserve">: </w:t>
      </w:r>
      <w:r w:rsidR="00752D7F">
        <w:rPr>
          <w:rFonts w:ascii="Arial" w:hAnsi="Arial" w:cs="Arial"/>
        </w:rPr>
        <w:t xml:space="preserve">The Franklin Fine Arts Council wants to know ways you can be involved in your community by asking the question: </w:t>
      </w:r>
      <w:r w:rsidRPr="006E58EA">
        <w:rPr>
          <w:rFonts w:ascii="Arial" w:hAnsi="Arial" w:cs="Arial"/>
        </w:rPr>
        <w:t>“</w:t>
      </w:r>
      <w:r w:rsidR="00FB03A9">
        <w:rPr>
          <w:rFonts w:ascii="Arial" w:hAnsi="Arial" w:cs="Arial"/>
        </w:rPr>
        <w:t>How can I be the ‘You’ in Com</w:t>
      </w:r>
      <w:r w:rsidR="00FC0AF1">
        <w:rPr>
          <w:rFonts w:ascii="Arial" w:hAnsi="Arial" w:cs="Arial"/>
        </w:rPr>
        <w:t>mu</w:t>
      </w:r>
      <w:r w:rsidR="00FB03A9">
        <w:rPr>
          <w:rFonts w:ascii="Arial" w:hAnsi="Arial" w:cs="Arial"/>
        </w:rPr>
        <w:t>nity</w:t>
      </w:r>
      <w:r w:rsidRPr="006E58EA">
        <w:rPr>
          <w:rFonts w:ascii="Arial" w:hAnsi="Arial" w:cs="Arial"/>
        </w:rPr>
        <w:t>?”</w:t>
      </w:r>
    </w:p>
    <w:p w14:paraId="21500225" w14:textId="4EA74E5C" w:rsidR="00960C07" w:rsidRPr="006E58EA" w:rsidRDefault="00DD5A3F">
      <w:pPr>
        <w:rPr>
          <w:rFonts w:ascii="Arial" w:hAnsi="Arial" w:cs="Arial"/>
        </w:rPr>
      </w:pPr>
      <w:r w:rsidRPr="006E58EA">
        <w:rPr>
          <w:rFonts w:ascii="Arial" w:hAnsi="Arial" w:cs="Arial"/>
          <w:b/>
          <w:bCs/>
        </w:rPr>
        <w:t>ELIGIBILITY</w:t>
      </w:r>
      <w:r w:rsidRPr="006E58EA">
        <w:rPr>
          <w:rFonts w:ascii="Arial" w:hAnsi="Arial" w:cs="Arial"/>
        </w:rPr>
        <w:t xml:space="preserve">: Open to any youth currently enrolled in school </w:t>
      </w:r>
      <w:r w:rsidR="00960C07" w:rsidRPr="006E58EA">
        <w:rPr>
          <w:rFonts w:ascii="Arial" w:hAnsi="Arial" w:cs="Arial"/>
        </w:rPr>
        <w:t>(kindergarten to 12</w:t>
      </w:r>
      <w:r w:rsidR="00960C07" w:rsidRPr="006E58EA">
        <w:rPr>
          <w:rFonts w:ascii="Arial" w:hAnsi="Arial" w:cs="Arial"/>
          <w:vertAlign w:val="superscript"/>
        </w:rPr>
        <w:t>th</w:t>
      </w:r>
      <w:r w:rsidR="00960C07" w:rsidRPr="006E58EA">
        <w:rPr>
          <w:rFonts w:ascii="Arial" w:hAnsi="Arial" w:cs="Arial"/>
        </w:rPr>
        <w:t xml:space="preserve"> grade) who lives in the </w:t>
      </w:r>
      <w:r w:rsidR="00ED463D" w:rsidRPr="00D3283F">
        <w:rPr>
          <w:rFonts w:ascii="Arial" w:hAnsi="Arial" w:cs="Arial"/>
          <w:b/>
          <w:bCs/>
        </w:rPr>
        <w:t xml:space="preserve">Franklin and </w:t>
      </w:r>
      <w:r w:rsidR="00A61DB2">
        <w:rPr>
          <w:rFonts w:ascii="Arial" w:hAnsi="Arial" w:cs="Arial"/>
          <w:b/>
          <w:bCs/>
        </w:rPr>
        <w:t>Valle</w:t>
      </w:r>
      <w:r w:rsidR="00ED463D" w:rsidRPr="00D3283F">
        <w:rPr>
          <w:rFonts w:ascii="Arial" w:hAnsi="Arial" w:cs="Arial"/>
          <w:b/>
          <w:bCs/>
        </w:rPr>
        <w:t>y Grove</w:t>
      </w:r>
      <w:r w:rsidR="00960C07" w:rsidRPr="00D3283F">
        <w:rPr>
          <w:rFonts w:ascii="Arial" w:hAnsi="Arial" w:cs="Arial"/>
          <w:b/>
          <w:bCs/>
        </w:rPr>
        <w:t xml:space="preserve"> School District</w:t>
      </w:r>
      <w:r w:rsidR="00ED463D" w:rsidRPr="00D3283F">
        <w:rPr>
          <w:rFonts w:ascii="Arial" w:hAnsi="Arial" w:cs="Arial"/>
          <w:b/>
          <w:bCs/>
        </w:rPr>
        <w:t xml:space="preserve"> service areas</w:t>
      </w:r>
      <w:r w:rsidR="00960C07" w:rsidRPr="006E58EA">
        <w:rPr>
          <w:rFonts w:ascii="Arial" w:hAnsi="Arial" w:cs="Arial"/>
        </w:rPr>
        <w:t xml:space="preserve">. </w:t>
      </w:r>
      <w:r w:rsidR="00180A75">
        <w:rPr>
          <w:rFonts w:ascii="Arial" w:hAnsi="Arial" w:cs="Arial"/>
        </w:rPr>
        <w:t>Entries</w:t>
      </w:r>
      <w:r w:rsidR="00960C07" w:rsidRPr="006E58EA">
        <w:rPr>
          <w:rFonts w:ascii="Arial" w:hAnsi="Arial" w:cs="Arial"/>
        </w:rPr>
        <w:t xml:space="preserve"> can be submitted </w:t>
      </w:r>
      <w:r w:rsidR="00180A75">
        <w:rPr>
          <w:rFonts w:ascii="Arial" w:hAnsi="Arial" w:cs="Arial"/>
        </w:rPr>
        <w:t xml:space="preserve">in groups </w:t>
      </w:r>
      <w:r w:rsidR="00960C07" w:rsidRPr="006E58EA">
        <w:rPr>
          <w:rFonts w:ascii="Arial" w:hAnsi="Arial" w:cs="Arial"/>
        </w:rPr>
        <w:t xml:space="preserve">by school representatives or individually through a parent or other guardian. </w:t>
      </w:r>
    </w:p>
    <w:p w14:paraId="4C0EA556" w14:textId="4B7307D6" w:rsidR="00DD5A3F" w:rsidRDefault="00960C07">
      <w:pPr>
        <w:rPr>
          <w:rFonts w:ascii="Arial" w:hAnsi="Arial" w:cs="Arial"/>
        </w:rPr>
      </w:pPr>
      <w:r w:rsidRPr="006E58EA">
        <w:rPr>
          <w:rFonts w:ascii="Arial" w:hAnsi="Arial" w:cs="Arial"/>
          <w:b/>
          <w:bCs/>
        </w:rPr>
        <w:t>DIRECTIONS</w:t>
      </w:r>
      <w:r w:rsidRPr="006E58EA">
        <w:rPr>
          <w:rFonts w:ascii="Arial" w:hAnsi="Arial" w:cs="Arial"/>
        </w:rPr>
        <w:t xml:space="preserve">: Students should answer the </w:t>
      </w:r>
      <w:r w:rsidR="00FB5B29" w:rsidRPr="006E58EA">
        <w:rPr>
          <w:rFonts w:ascii="Arial" w:hAnsi="Arial" w:cs="Arial"/>
        </w:rPr>
        <w:t>question</w:t>
      </w:r>
      <w:r w:rsidR="005F4A58">
        <w:rPr>
          <w:rFonts w:ascii="Arial" w:hAnsi="Arial" w:cs="Arial"/>
        </w:rPr>
        <w:t xml:space="preserve"> “How can I be the ‘You’ in Community?”</w:t>
      </w:r>
      <w:r w:rsidR="00FB5B29" w:rsidRPr="006E58EA">
        <w:rPr>
          <w:rFonts w:ascii="Arial" w:hAnsi="Arial" w:cs="Arial"/>
        </w:rPr>
        <w:t xml:space="preserve"> with an original work that meets the word limit provided for each age. E</w:t>
      </w:r>
      <w:r w:rsidR="00180A75">
        <w:rPr>
          <w:rFonts w:ascii="Arial" w:hAnsi="Arial" w:cs="Arial"/>
        </w:rPr>
        <w:t>ntries</w:t>
      </w:r>
      <w:r w:rsidR="00FB5B29" w:rsidRPr="006E58EA">
        <w:rPr>
          <w:rFonts w:ascii="Arial" w:hAnsi="Arial" w:cs="Arial"/>
        </w:rPr>
        <w:t xml:space="preserve"> can be handwritten or submitted electronically and may include original artwork</w:t>
      </w:r>
      <w:r w:rsidR="00180A75">
        <w:rPr>
          <w:rFonts w:ascii="Arial" w:hAnsi="Arial" w:cs="Arial"/>
        </w:rPr>
        <w:t xml:space="preserve"> along with words</w:t>
      </w:r>
      <w:r w:rsidR="00FB5B29" w:rsidRPr="006E58EA">
        <w:rPr>
          <w:rFonts w:ascii="Arial" w:hAnsi="Arial" w:cs="Arial"/>
        </w:rPr>
        <w:t xml:space="preserve">. </w:t>
      </w:r>
      <w:r w:rsidR="00180A75">
        <w:rPr>
          <w:rFonts w:ascii="Arial" w:hAnsi="Arial" w:cs="Arial"/>
        </w:rPr>
        <w:t>Authors are encouraged to be creative with their answers, which may be submitted in any written form, including descriptive essays, poetry, or short story.</w:t>
      </w:r>
      <w:r w:rsidR="0060704B">
        <w:rPr>
          <w:rFonts w:ascii="Arial" w:hAnsi="Arial" w:cs="Arial"/>
        </w:rPr>
        <w:t xml:space="preserve"> </w:t>
      </w:r>
    </w:p>
    <w:p w14:paraId="0A63EF74" w14:textId="785B4C69" w:rsidR="005258B3" w:rsidRPr="006E58EA" w:rsidRDefault="005258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All entries must be </w:t>
      </w:r>
      <w:r w:rsidR="00DE659C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original words of the author</w:t>
      </w:r>
      <w:r w:rsidR="00DE659C">
        <w:rPr>
          <w:rFonts w:ascii="Arial" w:hAnsi="Arial" w:cs="Arial"/>
        </w:rPr>
        <w:t xml:space="preserve">. </w:t>
      </w:r>
      <w:r w:rsidR="00BE2DF5">
        <w:rPr>
          <w:rFonts w:ascii="Arial" w:hAnsi="Arial" w:cs="Arial"/>
        </w:rPr>
        <w:t>Entry</w:t>
      </w:r>
      <w:r w:rsidR="00AF5625">
        <w:rPr>
          <w:rFonts w:ascii="Arial" w:hAnsi="Arial" w:cs="Arial"/>
        </w:rPr>
        <w:t xml:space="preserve"> forms and an example cover page are available but are optional. </w:t>
      </w:r>
    </w:p>
    <w:p w14:paraId="6E29AF2B" w14:textId="6265B266" w:rsidR="005D47F6" w:rsidRPr="00D3283F" w:rsidRDefault="00FB5B29">
      <w:pPr>
        <w:rPr>
          <w:rFonts w:ascii="Arial" w:hAnsi="Arial" w:cs="Arial"/>
          <w:b/>
          <w:bCs/>
        </w:rPr>
      </w:pPr>
      <w:r w:rsidRPr="006E58EA">
        <w:rPr>
          <w:rFonts w:ascii="Arial" w:hAnsi="Arial" w:cs="Arial"/>
        </w:rPr>
        <w:t xml:space="preserve">The name, </w:t>
      </w:r>
      <w:proofErr w:type="gramStart"/>
      <w:r w:rsidRPr="006E58EA">
        <w:rPr>
          <w:rFonts w:ascii="Arial" w:hAnsi="Arial" w:cs="Arial"/>
        </w:rPr>
        <w:t>age</w:t>
      </w:r>
      <w:proofErr w:type="gramEnd"/>
      <w:r w:rsidR="006A039D" w:rsidRPr="006E58EA">
        <w:rPr>
          <w:rFonts w:ascii="Arial" w:hAnsi="Arial" w:cs="Arial"/>
        </w:rPr>
        <w:t xml:space="preserve"> and grade</w:t>
      </w:r>
      <w:r w:rsidRPr="006E58EA">
        <w:rPr>
          <w:rFonts w:ascii="Arial" w:hAnsi="Arial" w:cs="Arial"/>
        </w:rPr>
        <w:t>, contact information</w:t>
      </w:r>
      <w:r w:rsidR="005D47F6" w:rsidRPr="006E58EA">
        <w:rPr>
          <w:rFonts w:ascii="Arial" w:hAnsi="Arial" w:cs="Arial"/>
        </w:rPr>
        <w:t xml:space="preserve"> (name and phone number of adult), and town of residence</w:t>
      </w:r>
      <w:r w:rsidRPr="006E58EA">
        <w:rPr>
          <w:rFonts w:ascii="Arial" w:hAnsi="Arial" w:cs="Arial"/>
        </w:rPr>
        <w:t xml:space="preserve"> should be written or typed on a cover sheet. For judging purposes - </w:t>
      </w:r>
      <w:r w:rsidRPr="00D3283F">
        <w:rPr>
          <w:rFonts w:ascii="Arial" w:hAnsi="Arial" w:cs="Arial"/>
          <w:b/>
          <w:bCs/>
        </w:rPr>
        <w:t>DO NOT WRITE</w:t>
      </w:r>
      <w:r w:rsidR="00D3283F">
        <w:rPr>
          <w:rFonts w:ascii="Arial" w:hAnsi="Arial" w:cs="Arial"/>
          <w:b/>
          <w:bCs/>
        </w:rPr>
        <w:t xml:space="preserve"> OR TYPE</w:t>
      </w:r>
      <w:r w:rsidRPr="00D3283F">
        <w:rPr>
          <w:rFonts w:ascii="Arial" w:hAnsi="Arial" w:cs="Arial"/>
          <w:b/>
          <w:bCs/>
        </w:rPr>
        <w:t xml:space="preserve"> CONTACT INFORMATION ON THE </w:t>
      </w:r>
      <w:r w:rsidR="00180A75" w:rsidRPr="00D3283F">
        <w:rPr>
          <w:rFonts w:ascii="Arial" w:hAnsi="Arial" w:cs="Arial"/>
          <w:b/>
          <w:bCs/>
        </w:rPr>
        <w:t>SAME SHEET</w:t>
      </w:r>
      <w:r w:rsidR="00D3283F">
        <w:rPr>
          <w:rFonts w:ascii="Arial" w:hAnsi="Arial" w:cs="Arial"/>
          <w:b/>
          <w:bCs/>
        </w:rPr>
        <w:t>/PAGE</w:t>
      </w:r>
      <w:r w:rsidR="00180A75" w:rsidRPr="00D3283F">
        <w:rPr>
          <w:rFonts w:ascii="Arial" w:hAnsi="Arial" w:cs="Arial"/>
          <w:b/>
          <w:bCs/>
        </w:rPr>
        <w:t xml:space="preserve"> AS THE ENTRY</w:t>
      </w:r>
      <w:r w:rsidRPr="00D3283F">
        <w:rPr>
          <w:rFonts w:ascii="Arial" w:hAnsi="Arial" w:cs="Arial"/>
          <w:b/>
          <w:bCs/>
        </w:rPr>
        <w:t>.</w:t>
      </w:r>
    </w:p>
    <w:p w14:paraId="496C0BBE" w14:textId="64522B66" w:rsidR="005D47F6" w:rsidRPr="006E58EA" w:rsidRDefault="00180A75">
      <w:pPr>
        <w:rPr>
          <w:rFonts w:ascii="Arial" w:hAnsi="Arial" w:cs="Arial"/>
        </w:rPr>
      </w:pPr>
      <w:r>
        <w:rPr>
          <w:rFonts w:ascii="Arial" w:hAnsi="Arial" w:cs="Arial"/>
        </w:rPr>
        <w:t>Electronic entries</w:t>
      </w:r>
      <w:r w:rsidR="005D47F6" w:rsidRPr="006E58EA">
        <w:rPr>
          <w:rFonts w:ascii="Arial" w:hAnsi="Arial" w:cs="Arial"/>
        </w:rPr>
        <w:t xml:space="preserve"> can be emailed </w:t>
      </w:r>
      <w:r w:rsidR="005D47F6" w:rsidRPr="00D13FF1">
        <w:rPr>
          <w:rFonts w:ascii="Arial" w:hAnsi="Arial" w:cs="Arial"/>
        </w:rPr>
        <w:t xml:space="preserve">to </w:t>
      </w:r>
      <w:hyperlink r:id="rId5" w:history="1">
        <w:r w:rsidR="00D13FF1" w:rsidRPr="00D13FF1">
          <w:rPr>
            <w:rStyle w:val="Hyperlink"/>
            <w:rFonts w:ascii="Arial" w:hAnsi="Arial" w:cs="Arial"/>
          </w:rPr>
          <w:t>rbeith@franklinpa.gov</w:t>
        </w:r>
      </w:hyperlink>
      <w:r w:rsidR="00D13FF1" w:rsidRPr="00D13FF1">
        <w:rPr>
          <w:rFonts w:ascii="Arial" w:hAnsi="Arial" w:cs="Arial"/>
        </w:rPr>
        <w:t>.</w:t>
      </w:r>
      <w:r w:rsidR="00D13FF1" w:rsidRPr="00D13FF1">
        <w:rPr>
          <w:rFonts w:ascii="Arial" w:hAnsi="Arial" w:cs="Arial"/>
          <w:b/>
          <w:bCs/>
        </w:rPr>
        <w:t xml:space="preserve"> </w:t>
      </w:r>
    </w:p>
    <w:p w14:paraId="10C16C85" w14:textId="0D599984" w:rsidR="0018195A" w:rsidRDefault="005D47F6" w:rsidP="005D47F6">
      <w:pPr>
        <w:rPr>
          <w:rFonts w:ascii="Arial" w:hAnsi="Arial" w:cs="Arial"/>
        </w:rPr>
      </w:pPr>
      <w:r w:rsidRPr="006E58EA">
        <w:rPr>
          <w:rFonts w:ascii="Arial" w:hAnsi="Arial" w:cs="Arial"/>
        </w:rPr>
        <w:t xml:space="preserve">Handwritten </w:t>
      </w:r>
      <w:r w:rsidR="00180A75">
        <w:rPr>
          <w:rFonts w:ascii="Arial" w:hAnsi="Arial" w:cs="Arial"/>
        </w:rPr>
        <w:t>entries</w:t>
      </w:r>
      <w:r w:rsidRPr="006E58EA">
        <w:rPr>
          <w:rFonts w:ascii="Arial" w:hAnsi="Arial" w:cs="Arial"/>
        </w:rPr>
        <w:t xml:space="preserve"> can be mailed or delivered to</w:t>
      </w:r>
      <w:r w:rsidR="005C4032">
        <w:rPr>
          <w:rFonts w:ascii="Arial" w:hAnsi="Arial" w:cs="Arial"/>
        </w:rPr>
        <w:t xml:space="preserve"> the Franklin Events</w:t>
      </w:r>
      <w:r w:rsidR="00B853B5">
        <w:rPr>
          <w:rFonts w:ascii="Arial" w:hAnsi="Arial" w:cs="Arial"/>
        </w:rPr>
        <w:t>/</w:t>
      </w:r>
      <w:r w:rsidR="005C4032">
        <w:rPr>
          <w:rFonts w:ascii="Arial" w:hAnsi="Arial" w:cs="Arial"/>
        </w:rPr>
        <w:t xml:space="preserve">Marketing </w:t>
      </w:r>
      <w:r w:rsidR="00B853B5">
        <w:rPr>
          <w:rFonts w:ascii="Arial" w:hAnsi="Arial" w:cs="Arial"/>
        </w:rPr>
        <w:t xml:space="preserve">Coordinator </w:t>
      </w:r>
      <w:r w:rsidR="0018195A">
        <w:rPr>
          <w:rFonts w:ascii="Arial" w:hAnsi="Arial" w:cs="Arial"/>
        </w:rPr>
        <w:t>office at 430 13</w:t>
      </w:r>
      <w:r w:rsidR="0018195A" w:rsidRPr="0018195A">
        <w:rPr>
          <w:rFonts w:ascii="Arial" w:hAnsi="Arial" w:cs="Arial"/>
          <w:vertAlign w:val="superscript"/>
        </w:rPr>
        <w:t>th</w:t>
      </w:r>
      <w:r w:rsidR="0018195A">
        <w:rPr>
          <w:rFonts w:ascii="Arial" w:hAnsi="Arial" w:cs="Arial"/>
        </w:rPr>
        <w:t xml:space="preserve"> Street, Franklin, Pa 16323. </w:t>
      </w:r>
    </w:p>
    <w:p w14:paraId="4215B56B" w14:textId="702D3119" w:rsidR="005D47F6" w:rsidRPr="006E58EA" w:rsidRDefault="00771769" w:rsidP="005D47F6">
      <w:pPr>
        <w:rPr>
          <w:rFonts w:ascii="Arial" w:hAnsi="Arial" w:cs="Arial"/>
        </w:rPr>
      </w:pPr>
      <w:r w:rsidRPr="006E58EA">
        <w:rPr>
          <w:rFonts w:ascii="Arial" w:hAnsi="Arial" w:cs="Arial"/>
          <w:b/>
          <w:bCs/>
        </w:rPr>
        <w:t>DEADLINE</w:t>
      </w:r>
      <w:r w:rsidRPr="006E58EA">
        <w:rPr>
          <w:rFonts w:ascii="Arial" w:hAnsi="Arial" w:cs="Arial"/>
        </w:rPr>
        <w:t xml:space="preserve">: </w:t>
      </w:r>
      <w:r w:rsidR="00180A75">
        <w:rPr>
          <w:rFonts w:ascii="Arial" w:hAnsi="Arial" w:cs="Arial"/>
        </w:rPr>
        <w:t>Submissions</w:t>
      </w:r>
      <w:r w:rsidR="005D47F6" w:rsidRPr="006E58EA">
        <w:rPr>
          <w:rFonts w:ascii="Arial" w:hAnsi="Arial" w:cs="Arial"/>
        </w:rPr>
        <w:t xml:space="preserve"> received after </w:t>
      </w:r>
      <w:r w:rsidR="00562122" w:rsidRPr="00325AE1">
        <w:rPr>
          <w:rFonts w:ascii="Arial" w:hAnsi="Arial" w:cs="Arial"/>
          <w:b/>
          <w:bCs/>
        </w:rPr>
        <w:t xml:space="preserve">11:59 p.m., </w:t>
      </w:r>
      <w:r w:rsidR="005D47F6" w:rsidRPr="00325AE1">
        <w:rPr>
          <w:rFonts w:ascii="Arial" w:hAnsi="Arial" w:cs="Arial"/>
          <w:b/>
          <w:bCs/>
        </w:rPr>
        <w:t xml:space="preserve">June </w:t>
      </w:r>
      <w:r w:rsidR="00DD0018" w:rsidRPr="00325AE1">
        <w:rPr>
          <w:rFonts w:ascii="Arial" w:hAnsi="Arial" w:cs="Arial"/>
          <w:b/>
          <w:bCs/>
        </w:rPr>
        <w:t>8</w:t>
      </w:r>
      <w:r w:rsidR="005D47F6" w:rsidRPr="00325AE1">
        <w:rPr>
          <w:rFonts w:ascii="Arial" w:hAnsi="Arial" w:cs="Arial"/>
          <w:b/>
          <w:bCs/>
        </w:rPr>
        <w:t>, 2022</w:t>
      </w:r>
      <w:r w:rsidR="005D47F6" w:rsidRPr="006E58EA">
        <w:rPr>
          <w:rFonts w:ascii="Arial" w:hAnsi="Arial" w:cs="Arial"/>
        </w:rPr>
        <w:t xml:space="preserve">, or without a cover sheet </w:t>
      </w:r>
      <w:r w:rsidR="001C680B">
        <w:rPr>
          <w:rFonts w:ascii="Arial" w:hAnsi="Arial" w:cs="Arial"/>
        </w:rPr>
        <w:t>may</w:t>
      </w:r>
      <w:r w:rsidR="005D47F6" w:rsidRPr="006E58EA">
        <w:rPr>
          <w:rFonts w:ascii="Arial" w:hAnsi="Arial" w:cs="Arial"/>
        </w:rPr>
        <w:t xml:space="preserve"> be considered for prizes. </w:t>
      </w:r>
    </w:p>
    <w:p w14:paraId="176858D7" w14:textId="272E533B" w:rsidR="005D47F6" w:rsidRPr="006E58EA" w:rsidRDefault="005D47F6" w:rsidP="005D47F6">
      <w:pPr>
        <w:rPr>
          <w:rFonts w:ascii="Arial" w:hAnsi="Arial" w:cs="Arial"/>
        </w:rPr>
      </w:pPr>
      <w:r w:rsidRPr="006E58EA">
        <w:rPr>
          <w:rFonts w:ascii="Arial" w:hAnsi="Arial" w:cs="Arial"/>
          <w:b/>
          <w:bCs/>
        </w:rPr>
        <w:t>CATEGORIES</w:t>
      </w:r>
      <w:r w:rsidRPr="006E58EA">
        <w:rPr>
          <w:rFonts w:ascii="Arial" w:hAnsi="Arial" w:cs="Arial"/>
        </w:rPr>
        <w:t xml:space="preserve">: </w:t>
      </w:r>
      <w:r w:rsidR="006A039D" w:rsidRPr="006E58EA">
        <w:rPr>
          <w:rFonts w:ascii="Arial" w:hAnsi="Arial" w:cs="Arial"/>
        </w:rPr>
        <w:t xml:space="preserve">The contest has three age categories based on grades. Each grade has a different word minimum and limit. </w:t>
      </w:r>
    </w:p>
    <w:p w14:paraId="22A79EA7" w14:textId="0BEDECC4" w:rsidR="006A039D" w:rsidRDefault="006A039D" w:rsidP="006A039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E58EA">
        <w:rPr>
          <w:rFonts w:ascii="Arial" w:hAnsi="Arial" w:cs="Arial"/>
        </w:rPr>
        <w:t xml:space="preserve">Grades 3 to </w:t>
      </w:r>
      <w:r w:rsidR="00321DC8">
        <w:rPr>
          <w:rFonts w:ascii="Arial" w:hAnsi="Arial" w:cs="Arial"/>
        </w:rPr>
        <w:t>5</w:t>
      </w:r>
      <w:r w:rsidRPr="006E58EA">
        <w:rPr>
          <w:rFonts w:ascii="Arial" w:hAnsi="Arial" w:cs="Arial"/>
        </w:rPr>
        <w:t xml:space="preserve"> – </w:t>
      </w:r>
      <w:r w:rsidR="00321DC8">
        <w:rPr>
          <w:rFonts w:ascii="Arial" w:hAnsi="Arial" w:cs="Arial"/>
        </w:rPr>
        <w:t>40 to 60</w:t>
      </w:r>
      <w:r w:rsidRPr="006E58EA">
        <w:rPr>
          <w:rFonts w:ascii="Arial" w:hAnsi="Arial" w:cs="Arial"/>
        </w:rPr>
        <w:t xml:space="preserve"> words.</w:t>
      </w:r>
    </w:p>
    <w:p w14:paraId="511D1B45" w14:textId="5A7C94C7" w:rsidR="00321DC8" w:rsidRPr="006E58EA" w:rsidRDefault="00321DC8" w:rsidP="006A039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Grades 6 to 8 – 75 to 150 words.</w:t>
      </w:r>
    </w:p>
    <w:p w14:paraId="44880A96" w14:textId="5B22D3AD" w:rsidR="006A039D" w:rsidRPr="006E58EA" w:rsidRDefault="006A039D" w:rsidP="006A039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E58EA">
        <w:rPr>
          <w:rFonts w:ascii="Arial" w:hAnsi="Arial" w:cs="Arial"/>
        </w:rPr>
        <w:t>Grade</w:t>
      </w:r>
      <w:r w:rsidR="00321DC8">
        <w:rPr>
          <w:rFonts w:ascii="Arial" w:hAnsi="Arial" w:cs="Arial"/>
        </w:rPr>
        <w:t>s 9</w:t>
      </w:r>
      <w:r w:rsidRPr="006E58EA">
        <w:rPr>
          <w:rFonts w:ascii="Arial" w:hAnsi="Arial" w:cs="Arial"/>
        </w:rPr>
        <w:t xml:space="preserve"> to 12 – 300 to 500 words. </w:t>
      </w:r>
    </w:p>
    <w:p w14:paraId="2F02B20D" w14:textId="0232C5AA" w:rsidR="00164E2B" w:rsidRPr="006E58EA" w:rsidRDefault="006A039D" w:rsidP="006A039D">
      <w:pPr>
        <w:rPr>
          <w:rFonts w:ascii="Arial" w:hAnsi="Arial" w:cs="Arial"/>
        </w:rPr>
      </w:pPr>
      <w:r w:rsidRPr="006E58EA">
        <w:rPr>
          <w:rFonts w:ascii="Arial" w:hAnsi="Arial" w:cs="Arial"/>
          <w:b/>
          <w:bCs/>
        </w:rPr>
        <w:t>JUDGING</w:t>
      </w:r>
      <w:r w:rsidRPr="006E58EA">
        <w:rPr>
          <w:rFonts w:ascii="Arial" w:hAnsi="Arial" w:cs="Arial"/>
        </w:rPr>
        <w:t xml:space="preserve">: Submissions will be reviewed by a panel of three judges who represent the Arts Council. </w:t>
      </w:r>
      <w:r w:rsidR="00164E2B" w:rsidRPr="006E58EA">
        <w:rPr>
          <w:rFonts w:ascii="Arial" w:hAnsi="Arial" w:cs="Arial"/>
        </w:rPr>
        <w:t xml:space="preserve">Submissions will be assigned a number so that judges will not know the names of each essay’s author until </w:t>
      </w:r>
      <w:r w:rsidR="00DE659C">
        <w:rPr>
          <w:rFonts w:ascii="Arial" w:hAnsi="Arial" w:cs="Arial"/>
        </w:rPr>
        <w:t xml:space="preserve">the </w:t>
      </w:r>
      <w:r w:rsidR="00164E2B" w:rsidRPr="006E58EA">
        <w:rPr>
          <w:rFonts w:ascii="Arial" w:hAnsi="Arial" w:cs="Arial"/>
        </w:rPr>
        <w:t xml:space="preserve">judging is </w:t>
      </w:r>
      <w:r w:rsidR="0060704B">
        <w:rPr>
          <w:rFonts w:ascii="Arial" w:hAnsi="Arial" w:cs="Arial"/>
        </w:rPr>
        <w:t>completed</w:t>
      </w:r>
      <w:r w:rsidR="00164E2B" w:rsidRPr="006E58EA">
        <w:rPr>
          <w:rFonts w:ascii="Arial" w:hAnsi="Arial" w:cs="Arial"/>
        </w:rPr>
        <w:t xml:space="preserve">. </w:t>
      </w:r>
      <w:r w:rsidR="002B5867" w:rsidRPr="006E58EA">
        <w:rPr>
          <w:rFonts w:ascii="Arial" w:hAnsi="Arial" w:cs="Arial"/>
        </w:rPr>
        <w:t xml:space="preserve">A top three </w:t>
      </w:r>
      <w:r w:rsidR="00DE659C">
        <w:rPr>
          <w:rFonts w:ascii="Arial" w:hAnsi="Arial" w:cs="Arial"/>
        </w:rPr>
        <w:t xml:space="preserve">in each category will be determined by the following criteria: </w:t>
      </w:r>
    </w:p>
    <w:p w14:paraId="75E36045" w14:textId="5A7AC1CA" w:rsidR="00164E2B" w:rsidRPr="006E58EA" w:rsidRDefault="00164E2B" w:rsidP="00164E2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E58EA">
        <w:rPr>
          <w:rFonts w:ascii="Arial" w:hAnsi="Arial" w:cs="Arial"/>
        </w:rPr>
        <w:t xml:space="preserve">Originality/creativity </w:t>
      </w:r>
      <w:r w:rsidR="002B5867" w:rsidRPr="006E58EA">
        <w:rPr>
          <w:rFonts w:ascii="Arial" w:hAnsi="Arial" w:cs="Arial"/>
        </w:rPr>
        <w:t xml:space="preserve">(20 points) </w:t>
      </w:r>
    </w:p>
    <w:p w14:paraId="72E5EAC0" w14:textId="6143B2D9" w:rsidR="00164E2B" w:rsidRPr="006E58EA" w:rsidRDefault="00164E2B" w:rsidP="00164E2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E58EA">
        <w:rPr>
          <w:rFonts w:ascii="Arial" w:hAnsi="Arial" w:cs="Arial"/>
        </w:rPr>
        <w:t xml:space="preserve">Meeting word limit/minimum </w:t>
      </w:r>
      <w:r w:rsidR="002B5867" w:rsidRPr="006E58EA">
        <w:rPr>
          <w:rFonts w:ascii="Arial" w:hAnsi="Arial" w:cs="Arial"/>
        </w:rPr>
        <w:t>(5 points)</w:t>
      </w:r>
    </w:p>
    <w:p w14:paraId="4CD01282" w14:textId="3035964F" w:rsidR="00164E2B" w:rsidRPr="006E58EA" w:rsidRDefault="002B5867" w:rsidP="00164E2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E58EA">
        <w:rPr>
          <w:rFonts w:ascii="Arial" w:hAnsi="Arial" w:cs="Arial"/>
        </w:rPr>
        <w:t>Clarity</w:t>
      </w:r>
      <w:r w:rsidR="0060704B">
        <w:rPr>
          <w:rFonts w:ascii="Arial" w:hAnsi="Arial" w:cs="Arial"/>
        </w:rPr>
        <w:t>/</w:t>
      </w:r>
      <w:r w:rsidR="00DE659C">
        <w:rPr>
          <w:rFonts w:ascii="Arial" w:hAnsi="Arial" w:cs="Arial"/>
        </w:rPr>
        <w:t>Relevance</w:t>
      </w:r>
      <w:r w:rsidRPr="006E58EA">
        <w:rPr>
          <w:rFonts w:ascii="Arial" w:hAnsi="Arial" w:cs="Arial"/>
        </w:rPr>
        <w:t xml:space="preserve"> of answer (15 points)</w:t>
      </w:r>
    </w:p>
    <w:p w14:paraId="6774116A" w14:textId="6DABB20A" w:rsidR="00DD5A3F" w:rsidRPr="006E58EA" w:rsidRDefault="002B5867" w:rsidP="002B586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E58EA">
        <w:rPr>
          <w:rFonts w:ascii="Arial" w:hAnsi="Arial" w:cs="Arial"/>
        </w:rPr>
        <w:t>Grammar (10 points)</w:t>
      </w:r>
    </w:p>
    <w:p w14:paraId="0E121C06" w14:textId="436C3965" w:rsidR="002B5867" w:rsidRPr="006E58EA" w:rsidRDefault="002B5867" w:rsidP="002B5867">
      <w:pPr>
        <w:rPr>
          <w:rFonts w:ascii="Arial" w:hAnsi="Arial" w:cs="Arial"/>
        </w:rPr>
      </w:pPr>
      <w:r w:rsidRPr="006E58EA">
        <w:rPr>
          <w:rFonts w:ascii="Arial" w:hAnsi="Arial" w:cs="Arial"/>
        </w:rPr>
        <w:lastRenderedPageBreak/>
        <w:t xml:space="preserve">In the case of a tie, </w:t>
      </w:r>
      <w:r w:rsidR="00860F72" w:rsidRPr="006E58EA">
        <w:rPr>
          <w:rFonts w:ascii="Arial" w:hAnsi="Arial" w:cs="Arial"/>
        </w:rPr>
        <w:t>the winner will be determined by the highest score for Originality, followed by Clarity, Grammar (when applicable), and word limit. If a tie remains, the Franklin events coordinator will pick the winner.</w:t>
      </w:r>
    </w:p>
    <w:p w14:paraId="29E2A23F" w14:textId="6D3FF008" w:rsidR="006E58EA" w:rsidRPr="006E58EA" w:rsidRDefault="006E58EA" w:rsidP="002B5867">
      <w:pPr>
        <w:rPr>
          <w:rFonts w:ascii="Arial" w:hAnsi="Arial" w:cs="Arial"/>
        </w:rPr>
      </w:pPr>
      <w:r w:rsidRPr="006E58EA">
        <w:rPr>
          <w:rFonts w:ascii="Arial" w:hAnsi="Arial" w:cs="Arial"/>
        </w:rPr>
        <w:t xml:space="preserve">Winners will be notified by phone by June 15, 2022. </w:t>
      </w:r>
    </w:p>
    <w:p w14:paraId="667B4958" w14:textId="1B81AF74" w:rsidR="006E58EA" w:rsidRPr="006E58EA" w:rsidRDefault="002B5867" w:rsidP="002B5867">
      <w:pPr>
        <w:rPr>
          <w:rFonts w:ascii="Arial" w:hAnsi="Arial" w:cs="Arial"/>
        </w:rPr>
      </w:pPr>
      <w:r w:rsidRPr="005B38A7">
        <w:rPr>
          <w:rFonts w:ascii="Arial" w:hAnsi="Arial" w:cs="Arial"/>
          <w:b/>
          <w:bCs/>
        </w:rPr>
        <w:t>PRIZES</w:t>
      </w:r>
      <w:r w:rsidRPr="006E58EA">
        <w:rPr>
          <w:rFonts w:ascii="Arial" w:hAnsi="Arial" w:cs="Arial"/>
        </w:rPr>
        <w:t xml:space="preserve">: </w:t>
      </w:r>
      <w:r w:rsidR="00FF4953">
        <w:rPr>
          <w:rFonts w:ascii="Arial" w:hAnsi="Arial" w:cs="Arial"/>
        </w:rPr>
        <w:t xml:space="preserve">Prizes will be given to the top essay in each category. </w:t>
      </w:r>
      <w:r w:rsidR="006A1FEB">
        <w:rPr>
          <w:rFonts w:ascii="Arial" w:hAnsi="Arial" w:cs="Arial"/>
        </w:rPr>
        <w:t>For grades 3</w:t>
      </w:r>
      <w:r w:rsidR="00FA50BC">
        <w:rPr>
          <w:rFonts w:ascii="Arial" w:hAnsi="Arial" w:cs="Arial"/>
        </w:rPr>
        <w:t xml:space="preserve"> </w:t>
      </w:r>
      <w:r w:rsidR="006A1FEB">
        <w:rPr>
          <w:rFonts w:ascii="Arial" w:hAnsi="Arial" w:cs="Arial"/>
        </w:rPr>
        <w:t xml:space="preserve">to 5 </w:t>
      </w:r>
      <w:r w:rsidR="00FA50BC">
        <w:rPr>
          <w:rFonts w:ascii="Arial" w:hAnsi="Arial" w:cs="Arial"/>
        </w:rPr>
        <w:t>and grade</w:t>
      </w:r>
      <w:r w:rsidR="006A1FEB">
        <w:rPr>
          <w:rFonts w:ascii="Arial" w:hAnsi="Arial" w:cs="Arial"/>
        </w:rPr>
        <w:t>s 6</w:t>
      </w:r>
      <w:r w:rsidR="00FA50BC">
        <w:rPr>
          <w:rFonts w:ascii="Arial" w:hAnsi="Arial" w:cs="Arial"/>
        </w:rPr>
        <w:t xml:space="preserve"> to </w:t>
      </w:r>
      <w:r w:rsidR="006A1FEB">
        <w:rPr>
          <w:rFonts w:ascii="Arial" w:hAnsi="Arial" w:cs="Arial"/>
        </w:rPr>
        <w:t>8</w:t>
      </w:r>
      <w:r w:rsidR="00FA50BC">
        <w:rPr>
          <w:rFonts w:ascii="Arial" w:hAnsi="Arial" w:cs="Arial"/>
        </w:rPr>
        <w:t xml:space="preserve">, the prize will be a one-day family pass to the </w:t>
      </w:r>
      <w:r w:rsidR="00DB328D">
        <w:rPr>
          <w:rFonts w:ascii="Arial" w:hAnsi="Arial" w:cs="Arial"/>
        </w:rPr>
        <w:t>Miller-Sibley</w:t>
      </w:r>
      <w:r w:rsidR="00FA50BC">
        <w:rPr>
          <w:rFonts w:ascii="Arial" w:hAnsi="Arial" w:cs="Arial"/>
        </w:rPr>
        <w:t xml:space="preserve"> Public Swimming Pool</w:t>
      </w:r>
      <w:r w:rsidR="00974D8F">
        <w:rPr>
          <w:rFonts w:ascii="Arial" w:hAnsi="Arial" w:cs="Arial"/>
        </w:rPr>
        <w:t xml:space="preserve"> and </w:t>
      </w:r>
      <w:proofErr w:type="spellStart"/>
      <w:r w:rsidR="00974D8F">
        <w:rPr>
          <w:rFonts w:ascii="Arial" w:hAnsi="Arial" w:cs="Arial"/>
        </w:rPr>
        <w:t>a</w:t>
      </w:r>
      <w:proofErr w:type="spellEnd"/>
      <w:r w:rsidR="00974D8F">
        <w:rPr>
          <w:rFonts w:ascii="Arial" w:hAnsi="Arial" w:cs="Arial"/>
        </w:rPr>
        <w:t xml:space="preserve"> one-day pass to Crosby Beach at Two Mile County Park</w:t>
      </w:r>
      <w:r w:rsidR="00FA50BC">
        <w:rPr>
          <w:rFonts w:ascii="Arial" w:hAnsi="Arial" w:cs="Arial"/>
        </w:rPr>
        <w:t xml:space="preserve"> along with </w:t>
      </w:r>
      <w:r w:rsidR="007E64BC">
        <w:rPr>
          <w:rFonts w:ascii="Arial" w:hAnsi="Arial" w:cs="Arial"/>
        </w:rPr>
        <w:t xml:space="preserve">$20 to spend at the concession stand. For grades </w:t>
      </w:r>
      <w:r w:rsidR="00C43A56">
        <w:rPr>
          <w:rFonts w:ascii="Arial" w:hAnsi="Arial" w:cs="Arial"/>
        </w:rPr>
        <w:t>9</w:t>
      </w:r>
      <w:r w:rsidR="007E64BC">
        <w:rPr>
          <w:rFonts w:ascii="Arial" w:hAnsi="Arial" w:cs="Arial"/>
        </w:rPr>
        <w:t xml:space="preserve"> to grade 12, the prize will be a $100 bill. </w:t>
      </w:r>
      <w:r w:rsidR="00860F72" w:rsidRPr="006E58EA">
        <w:rPr>
          <w:rFonts w:ascii="Arial" w:hAnsi="Arial" w:cs="Arial"/>
        </w:rPr>
        <w:t>Winn</w:t>
      </w:r>
      <w:r w:rsidR="006F2593">
        <w:rPr>
          <w:rFonts w:ascii="Arial" w:hAnsi="Arial" w:cs="Arial"/>
        </w:rPr>
        <w:t xml:space="preserve">ing </w:t>
      </w:r>
      <w:r w:rsidR="009D709D">
        <w:rPr>
          <w:rFonts w:ascii="Arial" w:hAnsi="Arial" w:cs="Arial"/>
        </w:rPr>
        <w:t>youth</w:t>
      </w:r>
      <w:r w:rsidR="00860F72" w:rsidRPr="006E58EA">
        <w:rPr>
          <w:rFonts w:ascii="Arial" w:hAnsi="Arial" w:cs="Arial"/>
        </w:rPr>
        <w:t xml:space="preserve"> will also be invited to read their </w:t>
      </w:r>
      <w:r w:rsidR="00860F72" w:rsidRPr="002E5631">
        <w:rPr>
          <w:rFonts w:ascii="Arial" w:hAnsi="Arial" w:cs="Arial"/>
        </w:rPr>
        <w:t xml:space="preserve">essays before the </w:t>
      </w:r>
      <w:proofErr w:type="spellStart"/>
      <w:r w:rsidR="00860F72" w:rsidRPr="006E58EA">
        <w:rPr>
          <w:rFonts w:ascii="Arial" w:hAnsi="Arial" w:cs="Arial"/>
        </w:rPr>
        <w:t>Libertyfest</w:t>
      </w:r>
      <w:proofErr w:type="spellEnd"/>
      <w:r w:rsidR="00860F72" w:rsidRPr="006E58EA">
        <w:rPr>
          <w:rFonts w:ascii="Arial" w:hAnsi="Arial" w:cs="Arial"/>
        </w:rPr>
        <w:t xml:space="preserve"> parade on July 2 in downtown Franklin. Recordings of the winners reading their essays will also be posted on the Franklin Events and Marketing Facebook page. (If needed or requested, a proxy can read the essays with or without the winner </w:t>
      </w:r>
      <w:r w:rsidR="006E58EA" w:rsidRPr="006E58EA">
        <w:rPr>
          <w:rFonts w:ascii="Arial" w:hAnsi="Arial" w:cs="Arial"/>
        </w:rPr>
        <w:t xml:space="preserve">present.) </w:t>
      </w:r>
    </w:p>
    <w:p w14:paraId="09392918" w14:textId="5F9EF253" w:rsidR="006E58EA" w:rsidRDefault="006E58EA" w:rsidP="002B5867">
      <w:pPr>
        <w:rPr>
          <w:rFonts w:ascii="Arial" w:hAnsi="Arial" w:cs="Arial"/>
        </w:rPr>
      </w:pPr>
      <w:r w:rsidRPr="006E58EA">
        <w:rPr>
          <w:rFonts w:ascii="Arial" w:hAnsi="Arial" w:cs="Arial"/>
        </w:rPr>
        <w:t xml:space="preserve">A press release announcing the winners will also be submitted to local media outlets. A group picture of the top three in each category will be taken prior to the readings. </w:t>
      </w:r>
    </w:p>
    <w:p w14:paraId="34FAD651" w14:textId="3F720FDD" w:rsidR="0002655A" w:rsidRPr="00434569" w:rsidRDefault="005B38A7" w:rsidP="002B5867">
      <w:pPr>
        <w:rPr>
          <w:rFonts w:ascii="Arial" w:hAnsi="Arial" w:cs="Arial"/>
        </w:rPr>
      </w:pPr>
      <w:r w:rsidRPr="005B38A7">
        <w:rPr>
          <w:rFonts w:ascii="Arial" w:hAnsi="Arial" w:cs="Arial"/>
          <w:b/>
          <w:bCs/>
        </w:rPr>
        <w:t>QUESTIONS</w:t>
      </w:r>
      <w:r>
        <w:rPr>
          <w:rFonts w:ascii="Arial" w:hAnsi="Arial" w:cs="Arial"/>
        </w:rPr>
        <w:t xml:space="preserve">: Any questions about the contest, submissions rules, or prizes can be directed to contest chairs, Jill </w:t>
      </w:r>
      <w:r w:rsidRPr="00BE42AC">
        <w:rPr>
          <w:rFonts w:ascii="Arial" w:hAnsi="Arial" w:cs="Arial"/>
        </w:rPr>
        <w:t>Harry (</w:t>
      </w:r>
      <w:r w:rsidR="00325AE1" w:rsidRPr="00BE42AC">
        <w:rPr>
          <w:rFonts w:ascii="Arial" w:hAnsi="Arial" w:cs="Arial"/>
        </w:rPr>
        <w:t xml:space="preserve">814-673-9191 or </w:t>
      </w:r>
      <w:hyperlink r:id="rId6" w:history="1">
        <w:r w:rsidR="00BE42AC" w:rsidRPr="00BE42AC">
          <w:rPr>
            <w:rStyle w:val="Hyperlink"/>
            <w:rFonts w:ascii="Arial" w:hAnsi="Arial" w:cs="Arial"/>
          </w:rPr>
          <w:t>jharryconsulting@outlook.com</w:t>
        </w:r>
      </w:hyperlink>
      <w:r w:rsidRPr="00BE42AC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and Ashley Smith </w:t>
      </w:r>
      <w:r w:rsidR="0060704B" w:rsidRPr="00024D80">
        <w:rPr>
          <w:rFonts w:ascii="Arial" w:hAnsi="Arial" w:cs="Arial"/>
        </w:rPr>
        <w:t>(</w:t>
      </w:r>
      <w:r w:rsidR="00442242">
        <w:rPr>
          <w:rFonts w:ascii="Arial" w:hAnsi="Arial" w:cs="Arial"/>
        </w:rPr>
        <w:t>8</w:t>
      </w:r>
      <w:r w:rsidR="00442242" w:rsidRPr="00442242">
        <w:rPr>
          <w:rFonts w:ascii="Arial" w:hAnsi="Arial" w:cs="Arial"/>
        </w:rPr>
        <w:t>14-657-1717</w:t>
      </w:r>
      <w:r w:rsidR="00442242">
        <w:rPr>
          <w:rFonts w:ascii="Arial" w:hAnsi="Arial" w:cs="Arial"/>
        </w:rPr>
        <w:t xml:space="preserve"> or </w:t>
      </w:r>
      <w:r w:rsidR="00024D80" w:rsidRPr="00024D80">
        <w:rPr>
          <w:rFonts w:ascii="Arial" w:hAnsi="Arial" w:cs="Arial"/>
        </w:rPr>
        <w:t>ashley.smith1346@yahoo.com</w:t>
      </w:r>
      <w:r w:rsidR="0060704B" w:rsidRPr="00024D80">
        <w:rPr>
          <w:rFonts w:ascii="Arial" w:hAnsi="Arial" w:cs="Arial"/>
        </w:rPr>
        <w:t>)</w:t>
      </w:r>
      <w:r w:rsidRPr="00024D80">
        <w:rPr>
          <w:rFonts w:ascii="Arial" w:hAnsi="Arial" w:cs="Arial"/>
        </w:rPr>
        <w:t xml:space="preserve">. </w:t>
      </w:r>
    </w:p>
    <w:sectPr w:rsidR="0002655A" w:rsidRPr="004345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F4E09"/>
    <w:multiLevelType w:val="hybridMultilevel"/>
    <w:tmpl w:val="AC9A31C8"/>
    <w:lvl w:ilvl="0" w:tplc="E7C872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7E353A"/>
    <w:multiLevelType w:val="hybridMultilevel"/>
    <w:tmpl w:val="A996726C"/>
    <w:lvl w:ilvl="0" w:tplc="2DBA84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5947584">
    <w:abstractNumId w:val="0"/>
  </w:num>
  <w:num w:numId="2" w16cid:durableId="1032360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A3F"/>
    <w:rsid w:val="000042E4"/>
    <w:rsid w:val="00016576"/>
    <w:rsid w:val="00024D80"/>
    <w:rsid w:val="0002655A"/>
    <w:rsid w:val="000840CD"/>
    <w:rsid w:val="000926A9"/>
    <w:rsid w:val="00164E2B"/>
    <w:rsid w:val="00180A75"/>
    <w:rsid w:val="0018195A"/>
    <w:rsid w:val="001C680B"/>
    <w:rsid w:val="002B5867"/>
    <w:rsid w:val="002E5631"/>
    <w:rsid w:val="00321DC8"/>
    <w:rsid w:val="00325AE1"/>
    <w:rsid w:val="00434569"/>
    <w:rsid w:val="00442242"/>
    <w:rsid w:val="00453A20"/>
    <w:rsid w:val="005258B3"/>
    <w:rsid w:val="005618D7"/>
    <w:rsid w:val="00562122"/>
    <w:rsid w:val="005B38A7"/>
    <w:rsid w:val="005C4032"/>
    <w:rsid w:val="005D47F6"/>
    <w:rsid w:val="005E15F1"/>
    <w:rsid w:val="005F4A58"/>
    <w:rsid w:val="0060704B"/>
    <w:rsid w:val="006A039D"/>
    <w:rsid w:val="006A1FEB"/>
    <w:rsid w:val="006E58EA"/>
    <w:rsid w:val="006F2593"/>
    <w:rsid w:val="00752D7F"/>
    <w:rsid w:val="00771769"/>
    <w:rsid w:val="007B5600"/>
    <w:rsid w:val="007E64BC"/>
    <w:rsid w:val="00860F72"/>
    <w:rsid w:val="00953706"/>
    <w:rsid w:val="00960C07"/>
    <w:rsid w:val="00974D8F"/>
    <w:rsid w:val="009778E5"/>
    <w:rsid w:val="009C7317"/>
    <w:rsid w:val="009D709D"/>
    <w:rsid w:val="00A61DB2"/>
    <w:rsid w:val="00AF5625"/>
    <w:rsid w:val="00B853B5"/>
    <w:rsid w:val="00BE2DF5"/>
    <w:rsid w:val="00BE42AC"/>
    <w:rsid w:val="00C43A56"/>
    <w:rsid w:val="00C76F6D"/>
    <w:rsid w:val="00D13FF1"/>
    <w:rsid w:val="00D3283F"/>
    <w:rsid w:val="00DB328D"/>
    <w:rsid w:val="00DC6FB5"/>
    <w:rsid w:val="00DD0018"/>
    <w:rsid w:val="00DD5A3F"/>
    <w:rsid w:val="00DE659C"/>
    <w:rsid w:val="00E05FF7"/>
    <w:rsid w:val="00EC1D16"/>
    <w:rsid w:val="00ED463D"/>
    <w:rsid w:val="00FA50BC"/>
    <w:rsid w:val="00FB03A9"/>
    <w:rsid w:val="00FB5B29"/>
    <w:rsid w:val="00FC0AF1"/>
    <w:rsid w:val="00FF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18F6D"/>
  <w15:chartTrackingRefBased/>
  <w15:docId w15:val="{FABD9999-3A78-4DF8-A152-4CF415A2B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03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42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42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harryconsulting@outlook.com" TargetMode="External"/><Relationship Id="rId5" Type="http://schemas.openxmlformats.org/officeDocument/2006/relationships/hyperlink" Target="mailto:rbeith@franklinpa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2428</TotalTime>
  <Pages>2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Harry</dc:creator>
  <cp:keywords/>
  <dc:description/>
  <cp:lastModifiedBy>Jill Harry</cp:lastModifiedBy>
  <cp:revision>44</cp:revision>
  <dcterms:created xsi:type="dcterms:W3CDTF">2022-04-23T13:39:00Z</dcterms:created>
  <dcterms:modified xsi:type="dcterms:W3CDTF">2022-05-07T15:53:00Z</dcterms:modified>
</cp:coreProperties>
</file>